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2E50" w14:textId="6B25EFE6" w:rsidR="00B2345D" w:rsidRDefault="00B2345D">
      <w:r>
        <w:t>Szanowni Państwo, Drodzy Uczniowie w związku z tym, że plecaki uczniów są zbytnio obciążone zachęcamy do zakupu zeszytów</w:t>
      </w:r>
      <w:r w:rsidR="00E23A52">
        <w:t xml:space="preserve"> przedmiotowych </w:t>
      </w:r>
      <w:r>
        <w:t xml:space="preserve"> zaproponowanych przez nauczycieli  w miękkich oprawach.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693"/>
        <w:gridCol w:w="1147"/>
        <w:gridCol w:w="5589"/>
      </w:tblGrid>
      <w:tr w:rsidR="00B2345D" w:rsidRPr="00B2345D" w14:paraId="3323E54B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7D30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L.p.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6A94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Przedmiot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99C3F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Klasa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ECDA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Rodzaj zeszytu (oprawa twarda czy miękka, ile stron) </w:t>
            </w:r>
          </w:p>
        </w:tc>
      </w:tr>
      <w:tr w:rsidR="00B2345D" w:rsidRPr="00B2345D" w14:paraId="36C96AEE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204A7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D6418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9CA0A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BF18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 – 4 zeszyty w trzy linie 16 kartkowe (wyraźnie zaznaczone linie grube i cienkie), (A5) </w:t>
            </w:r>
          </w:p>
          <w:p w14:paraId="1FFD0AC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2 - 3 zeszyty w kratkę 16 kartkowe– wszystkie bez marginesów (A5) </w:t>
            </w:r>
          </w:p>
          <w:p w14:paraId="4993C1A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zeszyt do nut (A5)) </w:t>
            </w:r>
          </w:p>
          <w:p w14:paraId="4479B89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 jeden zeszyt a4 na całą edukację wczesnoszkolną (klasy I-III) oprawa dowolna, od 60 kartek </w:t>
            </w:r>
          </w:p>
          <w:p w14:paraId="0CABD2F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540C1B22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18097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2. </w:t>
            </w:r>
          </w:p>
          <w:p w14:paraId="7D2F4436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8B7B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DABB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00A3E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 zeszyty w trzy linie 16 kartkowe (wyraźnie zaznaczone linie grube i cienkie), (A5) </w:t>
            </w:r>
          </w:p>
          <w:p w14:paraId="049DBA6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 zeszyty w kratkę 16 kartkowe – wszystkie bez marginesów (A5) </w:t>
            </w:r>
          </w:p>
          <w:p w14:paraId="3204CC3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zeszyt do nut (A5)) </w:t>
            </w:r>
          </w:p>
          <w:p w14:paraId="7D1A7EA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 jeden zeszyt a4 na całą edukację wczesnoszkolną (klasy I-III) oprawa dowolna, od 60 kartek  </w:t>
            </w:r>
          </w:p>
          <w:p w14:paraId="7C7949A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42084071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9C47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73C0C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edukacja wczesnoszkolna </w:t>
            </w:r>
          </w:p>
          <w:p w14:paraId="4CB79CA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2D23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796B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 zeszyty w trzy linie 16 kartkowe (wyraźnie zaznaczone linie grube i cienkie), (A5) </w:t>
            </w:r>
          </w:p>
          <w:p w14:paraId="336DEBA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3 zeszyty w kratkę 16 kartkowe– wszystkie bez marginesów (A5) </w:t>
            </w:r>
          </w:p>
          <w:p w14:paraId="1AF66B9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Symbol" w:eastAsia="Times New Roman" w:hAnsi="Symbol" w:cs="Segoe UI"/>
                <w:kern w:val="0"/>
                <w:lang w:eastAsia="pl-PL"/>
                <w14:ligatures w14:val="none"/>
              </w:rPr>
              <w:t>·</w:t>
            </w: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 zeszyt do nut (A5) </w:t>
            </w:r>
          </w:p>
          <w:p w14:paraId="7A8963D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 jeden zeszyt a4 na całą edukację wczesnoszkolną (klasy I-III) oprawa dowolna, od 60 kartek </w:t>
            </w:r>
          </w:p>
          <w:p w14:paraId="03C89BA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0E733A99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9D02A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4. 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C4F3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technika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886F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0F5E873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 </w:t>
            </w:r>
          </w:p>
          <w:p w14:paraId="38767936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14EED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221BD9B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kratkę 32 kartkowy (A5) </w:t>
            </w:r>
          </w:p>
          <w:p w14:paraId="217B337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35235FAF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BC08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5.  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680D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muzyka 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F9AB20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6126973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 </w:t>
            </w:r>
          </w:p>
          <w:p w14:paraId="2083A90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 </w:t>
            </w:r>
          </w:p>
          <w:p w14:paraId="75F7D35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73CF7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kratkę 32 kartkowy (A5)  </w:t>
            </w:r>
          </w:p>
          <w:p w14:paraId="58EA71F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do nut 16 kartkowy (A5)  </w:t>
            </w:r>
          </w:p>
        </w:tc>
      </w:tr>
      <w:tr w:rsidR="00B2345D" w:rsidRPr="00B2345D" w14:paraId="1EB5186C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1A8A9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43069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plastyka </w:t>
            </w:r>
          </w:p>
          <w:p w14:paraId="78618D5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797BB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3C8BB4E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 </w:t>
            </w:r>
          </w:p>
          <w:p w14:paraId="56A70BA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 </w:t>
            </w:r>
          </w:p>
          <w:p w14:paraId="6177FA4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C9A7D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1D38134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kratkę 16 lub 32 kartkowy (A5) </w:t>
            </w:r>
          </w:p>
          <w:p w14:paraId="0B49866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2A4AD118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6B14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7. 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B42D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fizyka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0E4D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VII, 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18BE5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kratkę 60 kartkowy (A5) </w:t>
            </w:r>
          </w:p>
        </w:tc>
      </w:tr>
      <w:tr w:rsidR="00B2345D" w:rsidRPr="00B2345D" w14:paraId="3BCEDAF3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4561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8.  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892E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przyroda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1908E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7857D7" w14:textId="0894BFC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kratkę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(A5)</w:t>
            </w:r>
          </w:p>
        </w:tc>
      </w:tr>
      <w:tr w:rsidR="00B2345D" w:rsidRPr="00B2345D" w14:paraId="1D6BADA0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B2824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9. 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BD99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biologia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872B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V-VIII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5BB09" w14:textId="4080D21B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kratkę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(A5) – może być z ubiegłego roku , jeśli nie został zapisany.</w:t>
            </w:r>
          </w:p>
          <w:p w14:paraId="2D1518F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7E6337C2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08A3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10. 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F28D6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polski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7C88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6945365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 </w:t>
            </w:r>
          </w:p>
          <w:p w14:paraId="1F428A2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 </w:t>
            </w:r>
          </w:p>
          <w:p w14:paraId="56BA351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 </w:t>
            </w:r>
          </w:p>
          <w:p w14:paraId="409354B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252A5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linię (A5) </w:t>
            </w:r>
          </w:p>
          <w:p w14:paraId="7FD6719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linię (A5) </w:t>
            </w:r>
          </w:p>
          <w:p w14:paraId="60CFD4C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linię (A5) </w:t>
            </w:r>
          </w:p>
          <w:p w14:paraId="20223E3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60 kartkowy w linię (A5) </w:t>
            </w:r>
          </w:p>
          <w:p w14:paraId="5CBA9E9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60 kartkowy w linię (A5) </w:t>
            </w:r>
          </w:p>
        </w:tc>
      </w:tr>
      <w:tr w:rsidR="00B2345D" w:rsidRPr="00B2345D" w14:paraId="07106315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F080F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lastRenderedPageBreak/>
              <w:t>11. 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C5079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matematyka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0BAB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 - 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6F0C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60 kartkowy w kratkę (A5) </w:t>
            </w:r>
          </w:p>
        </w:tc>
      </w:tr>
      <w:tr w:rsidR="00B2345D" w:rsidRPr="00B2345D" w14:paraId="19E0FDBF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5CD1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12.  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8A72A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Wychowanie do życia w rodzinie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5D557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IV-VIII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A3DC0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16 kartkowy w kratkę. W klasie programowo wyższej można kontynuować w tym samym zeszycie, jeśli nie zostanie zapisany. </w:t>
            </w:r>
          </w:p>
          <w:p w14:paraId="253C6AF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</w:tc>
      </w:tr>
      <w:tr w:rsidR="00B2345D" w:rsidRPr="00B2345D" w14:paraId="34A5D6D6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7344B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13. 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1F8FB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chemia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D8857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 </w:t>
            </w:r>
          </w:p>
          <w:p w14:paraId="1A8606D8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C15ED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16-kartkowy w kratkę (A5) </w:t>
            </w:r>
          </w:p>
          <w:p w14:paraId="6F5F434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60-kartkowy w kratkę (A5) </w:t>
            </w:r>
          </w:p>
        </w:tc>
      </w:tr>
      <w:tr w:rsidR="00B2345D" w:rsidRPr="00B2345D" w14:paraId="65613DF1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F9EF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F15D2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geografia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8FF76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V-VIII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276B8" w14:textId="03ECC35A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(A5)</w:t>
            </w:r>
          </w:p>
        </w:tc>
      </w:tr>
      <w:tr w:rsidR="00B2345D" w:rsidRPr="00B2345D" w14:paraId="49502EEC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2433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14 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A11D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angielski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C268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IV-VIII 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5FABD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kratkę 60 kartkowy (A5) lub A4 od 60 kartek oprawa dowolna (może być kontynuacja z lat poprzednich) </w:t>
            </w:r>
          </w:p>
        </w:tc>
      </w:tr>
      <w:tr w:rsidR="00B2345D" w:rsidRPr="00B2345D" w14:paraId="6CF7A255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4E91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15 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E79D6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Język niemiecki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64CAD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V-VI </w:t>
            </w:r>
          </w:p>
          <w:p w14:paraId="52C6EB4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VII- 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DEE92" w14:textId="21E113D1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(A5)</w:t>
            </w:r>
          </w:p>
          <w:p w14:paraId="46F62BB5" w14:textId="288FCCE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60 kartkowy </w:t>
            </w:r>
            <w:r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(A5)</w:t>
            </w:r>
          </w:p>
        </w:tc>
      </w:tr>
      <w:tr w:rsidR="00B2345D" w:rsidRPr="00B2345D" w14:paraId="20452507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B801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16. 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D5A0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historia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42B100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318D48A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 </w:t>
            </w:r>
          </w:p>
          <w:p w14:paraId="142848F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 </w:t>
            </w:r>
          </w:p>
          <w:p w14:paraId="6884FF7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 </w:t>
            </w:r>
          </w:p>
          <w:p w14:paraId="5148F46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D52FD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 (A5) </w:t>
            </w:r>
          </w:p>
          <w:p w14:paraId="6B9A3BA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 (A5) </w:t>
            </w:r>
          </w:p>
          <w:p w14:paraId="16F0489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kratkę (A5) </w:t>
            </w:r>
          </w:p>
          <w:p w14:paraId="1B1CD21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32 kartkowy w kratkę (A5) </w:t>
            </w:r>
          </w:p>
          <w:p w14:paraId="3BB4C06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 (A5) </w:t>
            </w:r>
          </w:p>
        </w:tc>
      </w:tr>
      <w:tr w:rsidR="00B2345D" w:rsidRPr="00B2345D" w14:paraId="4920A9D4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AA449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17. 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159CB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Wiedza o społeczeństwie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AB04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8DDC5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 (A5) </w:t>
            </w:r>
          </w:p>
        </w:tc>
      </w:tr>
      <w:tr w:rsidR="00B2345D" w:rsidRPr="00B2345D" w14:paraId="5BC2CB58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00D00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18. 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9F6A7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informatyka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3B97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 </w:t>
            </w:r>
          </w:p>
          <w:p w14:paraId="76AF9F9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V-VIII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8B348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16-kartkowy w kratkę (A5) </w:t>
            </w:r>
          </w:p>
          <w:p w14:paraId="596A3D69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w formie elektronicznej (nie trzeba kupować zeszytu papierowego). </w:t>
            </w:r>
          </w:p>
        </w:tc>
      </w:tr>
      <w:tr w:rsidR="00B2345D" w:rsidRPr="00B2345D" w14:paraId="5BE71F22" w14:textId="77777777" w:rsidTr="00B2345D">
        <w:trPr>
          <w:trHeight w:val="3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FFE5E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19. 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2CCB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Religia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1387FB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 </w:t>
            </w:r>
          </w:p>
          <w:p w14:paraId="28546E51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4A18F3D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3A504857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34F4106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II-III </w:t>
            </w:r>
          </w:p>
          <w:p w14:paraId="12259D8E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481A002A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28853236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18E40B20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7F8B855D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IV-VIII 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885093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od drugiego semestru 16 kartkowy w cienkie linie [czerwone i niebieskie] lub wyraźnie zaznaczone grube i cienkie linie, (A5) lub w kratkę. </w:t>
            </w:r>
          </w:p>
          <w:p w14:paraId="5687E0C2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35C645A6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Może być kontynuacja w zeszycie z klasy programowo niższej lub zeszyt 16 kartkowy w kratkę lub w cienkie linie [czerwone i niebieskie] lub wyraźnie zaznaczone grube i cienkie linie, (A5) </w:t>
            </w:r>
          </w:p>
          <w:p w14:paraId="126ABC9C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 </w:t>
            </w:r>
          </w:p>
          <w:p w14:paraId="23D27534" w14:textId="77777777" w:rsidR="00B2345D" w:rsidRPr="00B2345D" w:rsidRDefault="00B2345D" w:rsidP="00B2345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pl-PL"/>
                <w14:ligatures w14:val="none"/>
              </w:rPr>
            </w:pPr>
            <w:r w:rsidRPr="00B2345D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Zeszyt 32 kartkowy w kratkę. W klasie programowo wyższej można kontynuować w tym samym zeszycie, jeśli nie zostanie zapisany. </w:t>
            </w:r>
          </w:p>
        </w:tc>
      </w:tr>
    </w:tbl>
    <w:p w14:paraId="4D66B36A" w14:textId="77777777" w:rsidR="00B2345D" w:rsidRDefault="00B2345D"/>
    <w:sectPr w:rsidR="00B2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5D"/>
    <w:rsid w:val="001C4FE2"/>
    <w:rsid w:val="00545943"/>
    <w:rsid w:val="006A251C"/>
    <w:rsid w:val="00B2345D"/>
    <w:rsid w:val="00E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0583"/>
  <w15:chartTrackingRefBased/>
  <w15:docId w15:val="{F39286F5-0932-4D10-BDAB-3515E04E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2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B2345D"/>
  </w:style>
  <w:style w:type="character" w:customStyle="1" w:styleId="eop">
    <w:name w:val="eop"/>
    <w:basedOn w:val="Domylnaczcionkaakapitu"/>
    <w:rsid w:val="00B23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3</cp:revision>
  <dcterms:created xsi:type="dcterms:W3CDTF">2023-08-17T07:19:00Z</dcterms:created>
  <dcterms:modified xsi:type="dcterms:W3CDTF">2023-08-17T07:30:00Z</dcterms:modified>
</cp:coreProperties>
</file>