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7DAA" w14:textId="4CCE2D34" w:rsidR="00496144" w:rsidRPr="00496144" w:rsidRDefault="00496144" w:rsidP="00496144">
      <w:pPr>
        <w:spacing w:after="100" w:line="257" w:lineRule="atLeast"/>
        <w:jc w:val="center"/>
        <w:textAlignment w:val="top"/>
        <w:rPr>
          <w:rFonts w:eastAsia="Times New Roman" w:cstheme="minorHAnsi"/>
          <w:b/>
          <w:bCs/>
          <w:color w:val="453D45"/>
          <w:lang w:eastAsia="pl-PL"/>
        </w:rPr>
      </w:pPr>
      <w:r w:rsidRPr="00496144">
        <w:rPr>
          <w:rFonts w:eastAsia="Times New Roman" w:cstheme="minorHAnsi"/>
          <w:b/>
          <w:bCs/>
          <w:sz w:val="28"/>
          <w:szCs w:val="28"/>
          <w:lang w:eastAsia="pl-PL"/>
        </w:rPr>
        <w:t>Kalendarz uroczystości i wydarzeń szkoln</w:t>
      </w:r>
      <w:r w:rsidR="00761293">
        <w:rPr>
          <w:rFonts w:eastAsia="Times New Roman" w:cstheme="minorHAnsi"/>
          <w:b/>
          <w:bCs/>
          <w:sz w:val="28"/>
          <w:szCs w:val="28"/>
          <w:lang w:eastAsia="pl-PL"/>
        </w:rPr>
        <w:t>ych w roku szkolnym 2021/2022.</w:t>
      </w: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4733"/>
        <w:gridCol w:w="2477"/>
        <w:gridCol w:w="4083"/>
        <w:gridCol w:w="2762"/>
      </w:tblGrid>
      <w:tr w:rsidR="00496144" w:rsidRPr="00BF3DDB" w14:paraId="3A88B836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DCAB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D5730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Uroczystości, wydarzenia, spotkania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AA395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5C2C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Osoby odpowiedzialne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D0FE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496144" w:rsidRPr="00BF3DDB" w14:paraId="39D02944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FC39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WRZESIEŃ</w:t>
            </w:r>
          </w:p>
        </w:tc>
      </w:tr>
      <w:tr w:rsidR="00496144" w:rsidRPr="00BF3DDB" w14:paraId="7F2131F1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BD74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E231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Inauguracja roku szkolnego 2021/2022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643B7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1 września 2021 r.</w:t>
            </w:r>
          </w:p>
          <w:p w14:paraId="7949169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 godz. 9.00 – oddział przedszkolny i kl. I- III</w:t>
            </w:r>
          </w:p>
          <w:p w14:paraId="03F554F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 godz. 10.30 – kl. IV - VIII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C8AA4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 Wychowawcy klas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9EC0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4B6F3A5D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5E3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4EC7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Wybory opiekuna Samorządu Uczniowskiego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BC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do 11 września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709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Opiekun 2020/2021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3A2F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3B6E8FE1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1EE5D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3493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Posiedzenie Rady Pedagogicznej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C5EA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10 września 2021 r.</w:t>
            </w:r>
          </w:p>
          <w:p w14:paraId="50C7214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godz. 16.15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5668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A536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2F183C03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2861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E70D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Zebrania z Rodzicami*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C2EE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15 - 17 września 2021 r.,</w:t>
            </w:r>
          </w:p>
          <w:p w14:paraId="4F8FB68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5AEAE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Wychowawcy klas</w:t>
            </w:r>
          </w:p>
          <w:p w14:paraId="55F29C2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5D3DC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Daty spotkań ustalają wychowawcy </w:t>
            </w:r>
          </w:p>
        </w:tc>
      </w:tr>
      <w:tr w:rsidR="00496144" w:rsidRPr="00BF3DDB" w14:paraId="05E8EA74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C2F97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PAŹDZIERNIK</w:t>
            </w:r>
          </w:p>
        </w:tc>
      </w:tr>
      <w:tr w:rsidR="00496144" w:rsidRPr="00BF3DDB" w14:paraId="391B3F04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71BA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D131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Światowy Dzień Tabliczki Mnożenia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2140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 października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70CA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Hanna Sobczak, p. Renata Szczapa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C969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Działania wewnątrzklasowe</w:t>
            </w:r>
          </w:p>
          <w:p w14:paraId="08EAF73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https://www.wmtday.org/pl</w:t>
            </w:r>
          </w:p>
        </w:tc>
      </w:tr>
      <w:tr w:rsidR="00496144" w:rsidRPr="00BF3DDB" w14:paraId="2AE21DCB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D593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467D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 rocznica chrztu C.K. Norwida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F1CE8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październik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BBAF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nauczyciele poloniści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0BE5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Udział delegacji szkoły w uroczystościach gminnych</w:t>
            </w:r>
          </w:p>
        </w:tc>
      </w:tr>
      <w:tr w:rsidR="00496144" w:rsidRPr="00BF3DDB" w14:paraId="6A3E4CEA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DABA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CF9E6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Rada szkoleniowa </w:t>
            </w:r>
          </w:p>
          <w:p w14:paraId="1DFDBD9A" w14:textId="77777777" w:rsidR="00496144" w:rsidRPr="00BF3DDB" w:rsidRDefault="00496144" w:rsidP="004D4EBA">
            <w:pPr>
              <w:shd w:val="clear" w:color="auto" w:fill="FFFFFF"/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F3DDB">
              <w:rPr>
                <w:rFonts w:cstheme="minorHAnsi"/>
                <w:sz w:val="20"/>
                <w:szCs w:val="20"/>
                <w:shd w:val="clear" w:color="auto" w:fill="FFFFFF"/>
              </w:rPr>
              <w:t>Zapoznanie z materiałami OKE „O sposobie informacji i przeprowadzenia egzaminu ósmoklasisty obowiązującym w roku szkolnym 2021/2022.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F760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12 października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0473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8937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6DFF2CA9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9A38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3F2F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Ślubowanie uczniów klasy pierwszej – uroczystość klasowa</w:t>
            </w:r>
            <w:r w:rsidRPr="00BF3DD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D0E7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14 października 2021 r.</w:t>
            </w:r>
          </w:p>
          <w:p w14:paraId="4710435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5551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p. Anna Osik, p. Ewa Szczotka, </w:t>
            </w:r>
          </w:p>
          <w:p w14:paraId="3FCD914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AD5F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A94070A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1379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F9BB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Dzień Edukacji Narodowej </w:t>
            </w:r>
            <w:r w:rsidRPr="00BF3DD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583F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14 października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35A7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Dyrektor szkoły, Iwona Waliszewska, </w:t>
            </w:r>
          </w:p>
          <w:p w14:paraId="17F25DA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p. Joanna Wójcik, opiekun SU, Rada Rodziców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E872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dydaktyczno - wychowawczych</w:t>
            </w:r>
          </w:p>
        </w:tc>
      </w:tr>
      <w:tr w:rsidR="00496144" w:rsidRPr="00BF3DDB" w14:paraId="0F3E0640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DEC79F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D196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Próbna ewakuacja szkoły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5050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do końca </w:t>
            </w:r>
            <w:r>
              <w:rPr>
                <w:rFonts w:cstheme="minorHAnsi"/>
                <w:sz w:val="20"/>
                <w:szCs w:val="20"/>
              </w:rPr>
              <w:t>października</w:t>
            </w:r>
            <w:r w:rsidRPr="00BF3DDB">
              <w:rPr>
                <w:rFonts w:cstheme="minorHAnsi"/>
                <w:sz w:val="20"/>
                <w:szCs w:val="20"/>
              </w:rPr>
              <w:t xml:space="preserve">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F7BC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Paweł Roguski, Dyrektor szkoły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C094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 czasie pandemii wszyscy zobowiązani są do założenia maseczek</w:t>
            </w:r>
          </w:p>
        </w:tc>
      </w:tr>
      <w:tr w:rsidR="00496144" w:rsidRPr="00BF3DDB" w14:paraId="3F3874D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2841D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3359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Konkursy przedmiotowe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B884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zgodnie z harmonogramem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A8862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Dyrektor szkoły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E748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434BF276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85A1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D4FE5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Finał szkolnego konkursu : Wiem, jak  dbać o zdrowie. 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E55A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do końca października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8BFC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Zespół wychowawczy, psycholog, pedagog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24CE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Nagrody z Rady Rodziców</w:t>
            </w:r>
          </w:p>
        </w:tc>
      </w:tr>
      <w:tr w:rsidR="00496144" w:rsidRPr="00BF3DDB" w14:paraId="5881F739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15E7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23E5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Udział w akcji Europejski Tydzień Kodowania (UE Code Week)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0E8F8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do końca października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44A7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Tomasz Rurarz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981B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Kl. VIIa i kl. VII b</w:t>
            </w:r>
          </w:p>
        </w:tc>
      </w:tr>
      <w:tr w:rsidR="00496144" w:rsidRPr="00BF3DDB" w14:paraId="5B656590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62E9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LISTOPAD</w:t>
            </w:r>
          </w:p>
        </w:tc>
      </w:tr>
      <w:tr w:rsidR="00496144" w:rsidRPr="00BF3DDB" w14:paraId="5C199DE6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62CF0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6D50C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 dydaktyczno – wychowawczych i opiekuńczych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C7E96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listopada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0F4A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C73A7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38AE8AA8" w14:textId="77777777" w:rsidTr="004D4EBA"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B57C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30AE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Próbne egzaminy ósmoklasisty: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F59D0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4F07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A4C5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0F334BA9" w14:textId="77777777" w:rsidTr="004D4EBA">
        <w:tc>
          <w:tcPr>
            <w:tcW w:w="5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A1099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B6E95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E426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 listopada</w:t>
            </w:r>
          </w:p>
        </w:tc>
        <w:tc>
          <w:tcPr>
            <w:tcW w:w="4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5BE5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Przewodniczący zespołów przedmiotowych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3B21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5B6C5395" w14:textId="77777777" w:rsidTr="004D4EBA">
        <w:tc>
          <w:tcPr>
            <w:tcW w:w="5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A542F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C54FB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50D1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listopada</w:t>
            </w:r>
          </w:p>
        </w:tc>
        <w:tc>
          <w:tcPr>
            <w:tcW w:w="40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13A7B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4C23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31F1F7D4" w14:textId="77777777" w:rsidTr="004D4EBA">
        <w:tc>
          <w:tcPr>
            <w:tcW w:w="5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F6899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C9DE1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1BAF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listopada</w:t>
            </w:r>
          </w:p>
        </w:tc>
        <w:tc>
          <w:tcPr>
            <w:tcW w:w="4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DB99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64DFF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29C8D5E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D50B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E480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Święto Odzyskania Niepodległości 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D522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przed 10 listopada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5DC2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M. Matuszczak, p. J. Wójcik, p. Paweł Roguski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24A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75B47A3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C2FF9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3592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 dydaktyczno – wychowawczych i opiekuńczych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03A8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12 listopada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3506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11C3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271B2C9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1831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CE236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Zebranie z Rodzicami*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011E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15-16 listopada 2021 r.</w:t>
            </w:r>
          </w:p>
          <w:p w14:paraId="1F2BF10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AB47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Wychowawcy klas</w:t>
            </w:r>
          </w:p>
          <w:p w14:paraId="427B37E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BF1E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Daty spotkań ustalają wychowawcy</w:t>
            </w:r>
          </w:p>
        </w:tc>
      </w:tr>
      <w:tr w:rsidR="00496144" w:rsidRPr="00BF3DDB" w14:paraId="415DA195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A6D4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E2CA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Konkurs – mistrz ortografii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30A6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18-21 listopada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3238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 II-III i poloniści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6D38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Kl. II - VIII</w:t>
            </w:r>
          </w:p>
        </w:tc>
      </w:tr>
      <w:tr w:rsidR="00496144" w:rsidRPr="00BF3DDB" w14:paraId="4135BBB2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CAC2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GRUDZIEŃ</w:t>
            </w:r>
          </w:p>
        </w:tc>
      </w:tr>
      <w:tr w:rsidR="00496144" w:rsidRPr="00BF3DDB" w14:paraId="68B78A84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E7FD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B55B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Rozstrzygnięcie konkursu na najpiękniejszą kartkę świąteczną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3211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6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88B1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 plastyki, Opiekunowie świetlicy, Rada Rodziców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D3CE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0672014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9E72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5D76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Mikołajki klasowe 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9462A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6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9864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klas, Rady Oddziałowe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1019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5E660D4B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465C6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3E40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Międzynarodowy Dzień Praw Człowieka,</w:t>
            </w:r>
          </w:p>
          <w:p w14:paraId="425F345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Ogólnopolski Dzień Obrony Praw Dziecka</w:t>
            </w:r>
          </w:p>
          <w:p w14:paraId="5966E2A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życzliwości i pozdrowień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2A4F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10 grudnia  2021 r. 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F98A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Pedagog szkolny, p. Tomasz Domański, p. Olga Zdanowicz - Piotrowska</w:t>
            </w:r>
          </w:p>
          <w:p w14:paraId="09A13C3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F6D7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505228D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8EB8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FBE5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Informacja dla uczniów i rodziców o ocenach niedostatecznych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5902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10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7263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2F3D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57B2447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6C6B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1E37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Akcje Klubu wolontariatu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06B0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do 17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5DB3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Opiekun SU i wolontariatu, p. Bartosz Wójcik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8466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Zbiórka żywności dla potrzebujących ludzi, ew. zwierząt</w:t>
            </w:r>
          </w:p>
        </w:tc>
      </w:tr>
      <w:tr w:rsidR="00496144" w:rsidRPr="00BF3DDB" w14:paraId="3CC11140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A9CD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0DD9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Informacja dla uczniów i rodziców o ocenach przewidywanych - fakultatywnie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1EE4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22 grudnia 2021 r. 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E0BE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A8F8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030B5E0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F8A9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4BA7" w14:textId="77777777" w:rsidR="00496144" w:rsidRPr="00BF3DDB" w:rsidRDefault="00496144" w:rsidP="004D4EBA">
            <w:pPr>
              <w:tabs>
                <w:tab w:val="left" w:pos="65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Konkursu :”Rymuję– nie hejtuję!”.</w:t>
            </w:r>
            <w:r w:rsidRPr="00BF3DD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41C5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do 21 grudnia  2021 r. 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55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Tomasz Rurarz, p. Ewa Szczotka ,</w:t>
            </w:r>
          </w:p>
          <w:p w14:paraId="7564E48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GKRPA w Dąbrówce</w:t>
            </w:r>
          </w:p>
          <w:p w14:paraId="3AA040A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C00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10F7E3A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3093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2622B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Wigilia szkolna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E576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21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C594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</w:t>
            </w:r>
          </w:p>
          <w:p w14:paraId="323A7FB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Iwona Waliszewska</w:t>
            </w:r>
          </w:p>
          <w:p w14:paraId="094277D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Grażyna Kaszuba,</w:t>
            </w:r>
          </w:p>
          <w:p w14:paraId="55FCE75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Bożena Pszczółkowska</w:t>
            </w:r>
          </w:p>
          <w:p w14:paraId="6245070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Rada Rodziców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C218B" w14:textId="4B52113F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BF3DDB">
              <w:rPr>
                <w:rFonts w:cstheme="minorHAnsi"/>
                <w:sz w:val="20"/>
                <w:szCs w:val="20"/>
              </w:rPr>
              <w:t>ozstrzygnięcie szkolnego konkursu kolęd i pastorałek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96144" w:rsidRPr="00BF3DDB" w14:paraId="11BF16DE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A61C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58F3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Zimowa przerwa świąteczna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42A4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F3DDB">
              <w:rPr>
                <w:rFonts w:cstheme="minorHAnsi"/>
                <w:sz w:val="20"/>
                <w:szCs w:val="20"/>
              </w:rPr>
              <w:t xml:space="preserve"> grudnia 2021 r. do 31 grudnia 2021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9735A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1CFD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3A4E0D21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DCF91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STYCZEŃ</w:t>
            </w:r>
          </w:p>
        </w:tc>
      </w:tr>
      <w:tr w:rsidR="00496144" w:rsidRPr="00BF3DDB" w14:paraId="1ABFF54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A6FF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76EA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 dydaktyczno – wychowawczych i opiekuńczych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C5DB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stycznia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45B5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22B3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40311DA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31960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4B62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 dydaktyczno – wychowawczych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DA1F5" w14:textId="77777777" w:rsidR="00496144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stycznia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B041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939F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2F28078D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C867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F261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Ustalenie przez nauczycieli ocen klasyfikacyjnych śródrocznych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46C2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13 stycznia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54E4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i wychowawcy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8281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177F5AB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6815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CCDA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Rada Pedagogiczna klasyfikacyjna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9905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14 stycznia 2022 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29D2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protokolant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B3318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B07A0D2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7D61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C8E9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Rada Pedagogiczna podsumowująca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6073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25 styczeń 2022 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FF88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protokolant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E900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1F7DC276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1A16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89FC3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Zebranie Rodziców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D469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25 -26 styczeń 2022 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AA1D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Rada Rodziców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FA6C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562F1EFB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9FC1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9B6C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Zabawa karnawałowa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  <w:r w:rsidRPr="00BF3DDB">
              <w:rPr>
                <w:rFonts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6E79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27 styczeń 2022 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01F4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opiekunowie  świetlicy,</w:t>
            </w:r>
          </w:p>
          <w:p w14:paraId="0CFD4F0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Opiekun samorządu Uczniowskiego,</w:t>
            </w:r>
          </w:p>
          <w:p w14:paraId="6CCC62C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Samorząd Uczniowski, Rada Rodziców</w:t>
            </w:r>
          </w:p>
          <w:p w14:paraId="77F74E5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Marzanna Matuszczak, p. Olga Zdanowicz – Piotrowska, p. Renata Szczapa</w:t>
            </w:r>
          </w:p>
          <w:p w14:paraId="6584D01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(kl. III i V)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011F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2C7AA4B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457A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28A2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Ferie zimowe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B3C7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31 styczeń -13 luty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B2E1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5180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6758120C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CF2B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LUTY</w:t>
            </w:r>
          </w:p>
        </w:tc>
      </w:tr>
      <w:tr w:rsidR="00496144" w:rsidRPr="00BF3DDB" w14:paraId="68F364D5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93FC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D0CB4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Bezpiecznego Internetu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14152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Luty 2022 r,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D2EC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Tomasz Rurarz (koordynator), wychowawcy klas I-V III i oddziału przedszkolnego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82A1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226035D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702D3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3C8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Pasowanie na czytelnika – uroczystość klasowa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F22A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25  luty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11FD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Joanna Wójcik, p. Anna Osik, p. Małgorzata Kostruska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F0CF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6144" w:rsidRPr="00BF3DDB" w14:paraId="6443E177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FF67F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MARZEC</w:t>
            </w:r>
          </w:p>
        </w:tc>
      </w:tr>
      <w:tr w:rsidR="00496144" w:rsidRPr="00BF3DDB" w14:paraId="6DC5E9F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D8CA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A27F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Narodowy Dzień Pamięci „Żołnierzy Wyklętych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B9F7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 marca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0B02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historii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2BCE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Np. konkurs plastyczny</w:t>
            </w:r>
          </w:p>
        </w:tc>
      </w:tr>
      <w:tr w:rsidR="00496144" w:rsidRPr="00BF3DDB" w14:paraId="6D66AE86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DB93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A66E7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Rada pedagogiczna szkoleniowa </w:t>
            </w:r>
          </w:p>
          <w:p w14:paraId="7EE765C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93C4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16 marca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9F1F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po odbytych  szkoleniach indywidualnych</w:t>
            </w:r>
          </w:p>
          <w:p w14:paraId="125474D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302F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A26CBEA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24C3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34F8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Zebranie Rodziców*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E843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16-17 marca 202 r.*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34F8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  Rada Rodziców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FD40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3AFD7FD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69BE0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AF8B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eksperymentów i doświadczeń w wykonaniu klas VII - VIII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461D7" w14:textId="77777777" w:rsidR="00496144" w:rsidRPr="00BF3DDB" w:rsidRDefault="00496144" w:rsidP="004D4EBA">
            <w:pPr>
              <w:tabs>
                <w:tab w:val="right" w:pos="26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21 marca 2022 r.</w:t>
            </w:r>
            <w:r w:rsidRPr="00BF3DD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A5B6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p. Beata Wyka –Lancholc, p. Emilia Rasińska, </w:t>
            </w:r>
          </w:p>
          <w:p w14:paraId="3D90961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BDCB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4162996C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DC7A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1E54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Finał szkolnego konkursu – „ Porozumiewamy się bez przemocy”.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4CB4C" w14:textId="77777777" w:rsidR="00496144" w:rsidRPr="00BF3DDB" w:rsidRDefault="00496144" w:rsidP="004D4EBA">
            <w:pPr>
              <w:tabs>
                <w:tab w:val="right" w:pos="26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21 marca 2022 r. 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816E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B34BC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Katarzyna Gawrońska, GKRPA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6FAD9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Np. komiks klasowy</w:t>
            </w:r>
          </w:p>
        </w:tc>
      </w:tr>
      <w:tr w:rsidR="00496144" w:rsidRPr="00BF3DDB" w14:paraId="22EAD74C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4A6E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4415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Udział w akcji ‘Godzina Kodowania”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A7FE3" w14:textId="77777777" w:rsidR="00496144" w:rsidRPr="00BF3DDB" w:rsidRDefault="00496144" w:rsidP="004D4EBA">
            <w:pPr>
              <w:tabs>
                <w:tab w:val="right" w:pos="26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marzec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921E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Tomasz Rurarz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646E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Kl. IV - V</w:t>
            </w:r>
          </w:p>
        </w:tc>
      </w:tr>
      <w:tr w:rsidR="00496144" w:rsidRPr="00BF3DDB" w14:paraId="3E8B574C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24E1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KWIECIEŃ</w:t>
            </w:r>
          </w:p>
        </w:tc>
      </w:tr>
      <w:tr w:rsidR="00496144" w:rsidRPr="00BF3DDB" w14:paraId="547AB0E2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0D14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891D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Kultywujemy tradycje -  zajęcia integrujące zespoły klasowe.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0B0A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4-8 kwiecień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96516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Kl. 0-VIII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CFE7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Wykonanie palm </w:t>
            </w:r>
          </w:p>
        </w:tc>
      </w:tr>
      <w:tr w:rsidR="00496144" w:rsidRPr="00BF3DDB" w14:paraId="37FB86E2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0BAE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ED98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Wiosenna przerwa świąteczna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9AFC7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14 – 19 kwietnia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D3259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6B21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4CB5257A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2541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17F0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b/>
                <w:color w:val="453D45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Święto Ziemi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  <w:p w14:paraId="2242121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lastRenderedPageBreak/>
              <w:t>Finał Konkursu fotograficznego – „ Czy przyszła do nas wiosna?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DF10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lastRenderedPageBreak/>
              <w:t>21 kwietnia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545A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p. Monika Rossa, p. Małgorzata Szczepanik, </w:t>
            </w:r>
          </w:p>
          <w:p w14:paraId="30DD1D6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lastRenderedPageBreak/>
              <w:t>p. Iwona Waliszewska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D280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3646198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B951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41A3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Rada pedagogiczna – szkoleniowa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E1E3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kwiecień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A48A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 protokolant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2D1C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34C3558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E3B4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476C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DDB">
              <w:rPr>
                <w:rFonts w:cstheme="minorHAnsi"/>
                <w:sz w:val="20"/>
                <w:szCs w:val="20"/>
              </w:rPr>
              <w:t>Majowe Święta – projekt edukacyjny realizowany w poszczególnych oddziałach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8D3FF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29 kwietnia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DB4C0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 I- III, IV – VIII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19BD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6A7B111A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B4E32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MAJ</w:t>
            </w:r>
          </w:p>
        </w:tc>
      </w:tr>
      <w:tr w:rsidR="00496144" w:rsidRPr="00BF3DDB" w14:paraId="2A5A382C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C0CA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E465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Dni  wolne od zajęć  dydaktyczno – wychowawczych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CA7F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 maja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4389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D04B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AA61B0E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9AE1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8E52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Święto Unii Europejskiej – „Europejska podróż” 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  <w:p w14:paraId="144CBF0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819C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4 maja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1924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Tomasz Rurarz</w:t>
            </w:r>
          </w:p>
          <w:p w14:paraId="792677D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Paweł Roguski</w:t>
            </w:r>
          </w:p>
          <w:p w14:paraId="53D0C4F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Monika Rossa</w:t>
            </w:r>
          </w:p>
          <w:p w14:paraId="0B21A2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Wiktoria Czajka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3259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„Europejskie quizy” (kl. 4-6, kl. 7-8)</w:t>
            </w:r>
          </w:p>
        </w:tc>
      </w:tr>
      <w:tr w:rsidR="00496144" w:rsidRPr="00BF3DDB" w14:paraId="350E39B1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88B9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0708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Święto Szkoły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9E63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13 maja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F20A3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Iwona Waliszewska (kl. VII), p. Joanna Wójcik, p. Katarzyna Sowińska, p. Beata Wyka – Lancholc</w:t>
            </w:r>
          </w:p>
          <w:p w14:paraId="337F0DB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p. Renata Szczapa 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EEE3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544A22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Konkurs plastyczny, kaligraficzny, konkurs poetycki  itp.</w:t>
            </w:r>
          </w:p>
        </w:tc>
      </w:tr>
      <w:tr w:rsidR="00496144" w:rsidRPr="00BF3DDB" w14:paraId="1867F492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80E9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5C2F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Informacja dla uczniów i rodziców o ocenach  niedostatecznych – zebranie rodziców*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6BDB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13 maja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9639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i wychowawcy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F25C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4931818D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E32E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35B5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Egzamin ósmoklasisty z języka polskiego- dodatkowy dzień wolny od zajęć dydaktyczno – wychowawczych dla klas I- VIII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35AB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24 maja 2022 r.</w:t>
            </w:r>
          </w:p>
        </w:tc>
        <w:tc>
          <w:tcPr>
            <w:tcW w:w="4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5BF6F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</w:t>
            </w:r>
          </w:p>
          <w:p w14:paraId="3A1E75C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Przewodniczący zespołów nadzorujący przebieg egzaminu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999D3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5308E42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3E30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85C9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Egzamin ósmoklasisty z matematyki - dodatkowy dzień wolny od zajęć dydaktyczno – wychowawczych dla klas I- VIII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657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25 maja 2022 r.</w:t>
            </w:r>
          </w:p>
        </w:tc>
        <w:tc>
          <w:tcPr>
            <w:tcW w:w="40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2B18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60F7A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D4E1DFB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5B85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E757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Egzamin ósmoklasisty z języka nowożytnego- dodatkowy dzień wolny od zajęć dydaktyczno – wychowawczych dla klas I- VIII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E34F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26 maja 2022 r.</w:t>
            </w:r>
          </w:p>
        </w:tc>
        <w:tc>
          <w:tcPr>
            <w:tcW w:w="4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2F1E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6DC4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1EE80A0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1266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A75B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0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 Koncert  dla Mamy i Taty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  <w:r w:rsidRPr="00BF3DD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2A77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27 maja 2022 r. </w:t>
            </w:r>
          </w:p>
        </w:tc>
        <w:tc>
          <w:tcPr>
            <w:tcW w:w="4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6FBD6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Wychowawcy klas 0 – III,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2CAB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6D8808E" w14:textId="77777777" w:rsidTr="004D4EBA">
        <w:tc>
          <w:tcPr>
            <w:tcW w:w="14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57AE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3DDB">
              <w:rPr>
                <w:rFonts w:cstheme="minorHAnsi"/>
                <w:b/>
                <w:sz w:val="20"/>
                <w:szCs w:val="20"/>
              </w:rPr>
              <w:t>CZERWIEC</w:t>
            </w:r>
          </w:p>
        </w:tc>
      </w:tr>
      <w:tr w:rsidR="00496144" w:rsidRPr="00BF3DDB" w14:paraId="4C2B8665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8780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3110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Dzień Dziecka i Sportu Szkolnego „Dbamy o swoje  zdrowie”- dodatkowy dzień wolny od zajęć dydaktyczno – wychowawczych </w:t>
            </w:r>
            <w:r w:rsidRPr="00BF3DDB">
              <w:rPr>
                <w:rFonts w:cstheme="minorHAnsi"/>
                <w:b/>
                <w:color w:val="453D45"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0A64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1 czerwca 2022 r. 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8249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Wychowawcy klas 0 – VIII, </w:t>
            </w:r>
          </w:p>
          <w:p w14:paraId="7DCFDE0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Rada Rodziców- 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5055D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EF4782C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FA0B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5660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Wystawienie ocen rocznych przewidywanych z zajęć edukacyjnych i z zachowania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7A9F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0C5B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i wychowawcy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D0A6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3ACAB121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B2E6C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4B71D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Podsumowanie projektu edukacyjnego  „0”- spotkanie informacyjne dla nowoprzyjętych przedszkolaków i ich rodziców.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B75B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8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FA5D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Bożena Pszczółkowska, p. Marianna Sadowska, p. Joanna Wójcik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9804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41677942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A259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FF8B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Ustalenie przez nauczycieli ocen klasyfikacyjnych rocznych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4E0BE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14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E9A4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Nauczyciele przedmiotu i wychowawcy klas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1C46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3AAFE6A7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39F6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274F1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Spotkanie adaptacyjno – informacyjne </w:t>
            </w:r>
          </w:p>
          <w:p w14:paraId="60121E4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dla 7-  latków</w:t>
            </w:r>
            <w:r w:rsidRPr="00BF3DD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0DD2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15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D17DC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Anna Osik, p. Renata Szczapa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D24BB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004DE3F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0647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B143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 xml:space="preserve">Rada Pedagogiczna – klasyfikacyjna 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3DD99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15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8F8F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</w:t>
            </w:r>
          </w:p>
          <w:p w14:paraId="66641962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Protokolant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2EB5E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05BED803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ED85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FAB45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Dzień wolny od zajęć dydaktyczno – wychowawczych (Boże Ciało i piątek po Bożym Ciele)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6A804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17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9357C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15A74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154B6F2E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1ABAF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3FBB6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Zakończenie zajęć dydaktyczno - wychowawczych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C7C9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24 czerwca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46FEA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Dyrektor szkoły,</w:t>
            </w:r>
          </w:p>
          <w:p w14:paraId="037653A8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p. Marzanna Matuszczak, p. Paweł Roguski, p. Joanna Wójcik, p. Beata Wyka  - Lancholc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3FA04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96144" w:rsidRPr="00BF3DDB" w14:paraId="7F8CD8B8" w14:textId="77777777" w:rsidTr="004D4EB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4F7C7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  <w:r w:rsidRPr="00BF3D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24C63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Ferie letnie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9233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27 czerwca – 31 sierpnia 2022 r.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57F59B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3DDB">
              <w:rPr>
                <w:rFonts w:cstheme="minorHAnsi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5F6E1" w14:textId="77777777" w:rsidR="00496144" w:rsidRPr="00BF3DDB" w:rsidRDefault="00496144" w:rsidP="004D4EBA">
            <w:pPr>
              <w:tabs>
                <w:tab w:val="left" w:pos="5055"/>
              </w:tabs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96319E1" w14:textId="77777777" w:rsidR="00496144" w:rsidRDefault="00496144" w:rsidP="00496144">
      <w:pPr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453D45"/>
          <w:lang w:eastAsia="pl-PL"/>
        </w:rPr>
      </w:pPr>
    </w:p>
    <w:p w14:paraId="49E4C380" w14:textId="77777777" w:rsidR="00496144" w:rsidRDefault="00496144" w:rsidP="00496144">
      <w:pPr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453D45"/>
          <w:lang w:eastAsia="pl-PL"/>
        </w:rPr>
      </w:pPr>
    </w:p>
    <w:p w14:paraId="682CDB84" w14:textId="77777777" w:rsidR="00496144" w:rsidRPr="00BF3DDB" w:rsidRDefault="00496144" w:rsidP="00496144">
      <w:pPr>
        <w:spacing w:after="0" w:line="240" w:lineRule="auto"/>
        <w:jc w:val="both"/>
        <w:textAlignment w:val="top"/>
        <w:rPr>
          <w:rFonts w:eastAsia="Times New Roman" w:cstheme="minorHAnsi"/>
          <w:color w:val="453D45"/>
          <w:lang w:eastAsia="pl-PL"/>
        </w:rPr>
      </w:pPr>
      <w:r w:rsidRPr="00FE3DE8">
        <w:rPr>
          <w:rFonts w:cstheme="minorHAnsi"/>
        </w:rPr>
        <w:t>*Formy realizacji dostosowane do aktualnej sytuacji epidemiologicznej.</w:t>
      </w:r>
    </w:p>
    <w:p w14:paraId="1BEE44E0" w14:textId="77777777" w:rsidR="00496144" w:rsidRPr="00FE3DE8" w:rsidRDefault="00496144" w:rsidP="00496144">
      <w:pPr>
        <w:spacing w:after="0"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FE3DE8">
        <w:rPr>
          <w:rFonts w:eastAsia="Times New Roman" w:cstheme="minorHAnsi"/>
          <w:lang w:eastAsia="pl-PL"/>
        </w:rPr>
        <w:t> </w:t>
      </w:r>
      <w:r w:rsidRPr="00BF3DDB">
        <w:rPr>
          <w:rFonts w:eastAsia="Times New Roman" w:cstheme="minorHAnsi"/>
          <w:lang w:eastAsia="pl-PL"/>
        </w:rPr>
        <w:t xml:space="preserve">Warsztaty dla rodziców </w:t>
      </w:r>
    </w:p>
    <w:p w14:paraId="1ED50AC3" w14:textId="77777777" w:rsidR="00496144" w:rsidRPr="00FE3DE8" w:rsidRDefault="00496144" w:rsidP="00496144">
      <w:pPr>
        <w:spacing w:after="0" w:line="257" w:lineRule="atLeast"/>
        <w:jc w:val="both"/>
        <w:textAlignment w:val="top"/>
        <w:rPr>
          <w:rFonts w:eastAsia="Times New Roman" w:cstheme="minorHAnsi"/>
          <w:color w:val="453D45"/>
          <w:sz w:val="28"/>
          <w:szCs w:val="28"/>
          <w:lang w:eastAsia="pl-PL"/>
        </w:rPr>
      </w:pPr>
      <w:r w:rsidRPr="00FE3DE8">
        <w:rPr>
          <w:rFonts w:eastAsia="Times New Roman" w:cstheme="minorHAnsi"/>
          <w:color w:val="453D45"/>
          <w:sz w:val="28"/>
          <w:szCs w:val="28"/>
          <w:lang w:eastAsia="pl-PL"/>
        </w:rPr>
        <w:t> </w:t>
      </w:r>
      <w:r w:rsidRPr="00FE3DE8">
        <w:rPr>
          <w:rFonts w:eastAsia="Times New Roman" w:cstheme="minorHAnsi"/>
          <w:b/>
          <w:bCs/>
          <w:color w:val="453D45"/>
          <w:sz w:val="28"/>
          <w:szCs w:val="28"/>
          <w:lang w:eastAsia="pl-PL"/>
        </w:rPr>
        <w:t>III.</w:t>
      </w:r>
      <w:r w:rsidRPr="00FE3DE8">
        <w:rPr>
          <w:rFonts w:eastAsia="Times New Roman" w:cstheme="minorHAnsi"/>
          <w:color w:val="453D45"/>
          <w:sz w:val="28"/>
          <w:szCs w:val="28"/>
          <w:lang w:eastAsia="pl-PL"/>
        </w:rPr>
        <w:t>             </w:t>
      </w:r>
      <w:r w:rsidRPr="00FE3DE8">
        <w:rPr>
          <w:rFonts w:eastAsia="Times New Roman" w:cstheme="minorHAnsi"/>
          <w:b/>
          <w:bCs/>
          <w:color w:val="453D45"/>
          <w:sz w:val="28"/>
          <w:szCs w:val="28"/>
          <w:lang w:eastAsia="pl-PL"/>
        </w:rPr>
        <w:t>Plan wycieczek szkolnych</w:t>
      </w:r>
    </w:p>
    <w:p w14:paraId="6E0A95F5" w14:textId="77777777" w:rsidR="00496144" w:rsidRPr="005312A5" w:rsidRDefault="00496144" w:rsidP="00496144">
      <w:pPr>
        <w:spacing w:after="100" w:line="240" w:lineRule="auto"/>
        <w:textAlignment w:val="top"/>
        <w:rPr>
          <w:rFonts w:eastAsia="Times New Roman" w:cstheme="minorHAnsi"/>
          <w:color w:val="453D45"/>
          <w:lang w:eastAsia="pl-PL"/>
        </w:rPr>
      </w:pPr>
      <w:r w:rsidRPr="005312A5">
        <w:rPr>
          <w:rFonts w:eastAsia="Times New Roman" w:cstheme="minorHAnsi"/>
          <w:color w:val="453D45"/>
          <w:lang w:eastAsia="pl-PL"/>
        </w:rPr>
        <w:t> </w:t>
      </w:r>
    </w:p>
    <w:p w14:paraId="2727BDE9" w14:textId="77777777" w:rsidR="00496144" w:rsidRPr="00FE3DE8" w:rsidRDefault="00496144" w:rsidP="00496144">
      <w:pPr>
        <w:spacing w:after="100" w:line="240" w:lineRule="auto"/>
        <w:textAlignment w:val="top"/>
        <w:rPr>
          <w:rFonts w:eastAsia="Times New Roman" w:cstheme="minorHAnsi"/>
          <w:lang w:eastAsia="pl-PL"/>
        </w:rPr>
      </w:pPr>
      <w:r w:rsidRPr="00FE3DE8">
        <w:rPr>
          <w:rFonts w:eastAsia="Times New Roman" w:cstheme="minorHAnsi"/>
          <w:lang w:eastAsia="pl-PL"/>
        </w:rPr>
        <w:t>Ze względu na obecna sytuację epidemiologiczną planuje się wycieczek szkolnych</w:t>
      </w:r>
      <w:r>
        <w:rPr>
          <w:rFonts w:eastAsia="Times New Roman" w:cstheme="minorHAnsi"/>
          <w:lang w:eastAsia="pl-PL"/>
        </w:rPr>
        <w:t xml:space="preserve"> np. do ZOO, skansen w Kuligowie, Park Narodowy itp.</w:t>
      </w:r>
    </w:p>
    <w:p w14:paraId="3AAD4852" w14:textId="77777777" w:rsidR="00496144" w:rsidRPr="005312A5" w:rsidRDefault="00496144" w:rsidP="00496144">
      <w:pPr>
        <w:spacing w:after="0" w:line="257" w:lineRule="atLeast"/>
        <w:jc w:val="both"/>
        <w:textAlignment w:val="top"/>
        <w:rPr>
          <w:rFonts w:eastAsia="Times New Roman" w:cstheme="minorHAnsi"/>
          <w:color w:val="453D45"/>
          <w:lang w:eastAsia="pl-PL"/>
        </w:rPr>
      </w:pPr>
      <w:r w:rsidRPr="005312A5">
        <w:rPr>
          <w:rFonts w:eastAsia="Times New Roman" w:cstheme="minorHAnsi"/>
          <w:b/>
          <w:bCs/>
          <w:color w:val="453D45"/>
          <w:lang w:eastAsia="pl-PL"/>
        </w:rPr>
        <w:t> </w:t>
      </w:r>
    </w:p>
    <w:p w14:paraId="24BC3FDE" w14:textId="77777777" w:rsidR="00496144" w:rsidRPr="005312A5" w:rsidRDefault="00496144" w:rsidP="00496144">
      <w:pPr>
        <w:spacing w:after="0" w:line="257" w:lineRule="atLeast"/>
        <w:ind w:left="1080"/>
        <w:jc w:val="both"/>
        <w:textAlignment w:val="top"/>
        <w:rPr>
          <w:rFonts w:eastAsia="Times New Roman" w:cstheme="minorHAnsi"/>
          <w:color w:val="453D45"/>
          <w:lang w:eastAsia="pl-PL"/>
        </w:rPr>
      </w:pPr>
      <w:r w:rsidRPr="005312A5">
        <w:rPr>
          <w:rFonts w:eastAsia="Times New Roman" w:cstheme="minorHAnsi"/>
          <w:b/>
          <w:bCs/>
          <w:color w:val="453D45"/>
          <w:lang w:eastAsia="pl-PL"/>
        </w:rPr>
        <w:t> </w:t>
      </w:r>
    </w:p>
    <w:p w14:paraId="64EAE576" w14:textId="77777777" w:rsidR="00496144" w:rsidRPr="005312A5" w:rsidRDefault="00496144" w:rsidP="00496144">
      <w:pPr>
        <w:spacing w:after="0" w:line="257" w:lineRule="atLeast"/>
        <w:ind w:left="1080"/>
        <w:jc w:val="both"/>
        <w:textAlignment w:val="top"/>
        <w:rPr>
          <w:rFonts w:eastAsia="Times New Roman" w:cstheme="minorHAnsi"/>
          <w:color w:val="453D45"/>
          <w:lang w:eastAsia="pl-PL"/>
        </w:rPr>
      </w:pPr>
      <w:r w:rsidRPr="005312A5">
        <w:rPr>
          <w:rFonts w:eastAsia="Times New Roman" w:cstheme="minorHAnsi"/>
          <w:b/>
          <w:bCs/>
          <w:color w:val="453D45"/>
          <w:lang w:eastAsia="pl-PL"/>
        </w:rPr>
        <w:t> </w:t>
      </w:r>
    </w:p>
    <w:p w14:paraId="2271DA74" w14:textId="77777777" w:rsidR="00496144" w:rsidRPr="005312A5" w:rsidRDefault="00496144" w:rsidP="00496144">
      <w:pPr>
        <w:spacing w:after="100" w:line="257" w:lineRule="atLeast"/>
        <w:jc w:val="both"/>
        <w:textAlignment w:val="top"/>
        <w:rPr>
          <w:rFonts w:eastAsia="Times New Roman" w:cstheme="minorHAnsi"/>
          <w:color w:val="453D45"/>
          <w:lang w:eastAsia="pl-PL"/>
        </w:rPr>
      </w:pPr>
      <w:r w:rsidRPr="005312A5">
        <w:rPr>
          <w:rFonts w:eastAsia="Times New Roman" w:cstheme="minorHAnsi"/>
          <w:color w:val="453D45"/>
          <w:lang w:eastAsia="pl-PL"/>
        </w:rPr>
        <w:t> </w:t>
      </w:r>
    </w:p>
    <w:p w14:paraId="04D64DEA" w14:textId="77777777" w:rsidR="00496144" w:rsidRPr="005312A5" w:rsidRDefault="00496144" w:rsidP="00496144">
      <w:pPr>
        <w:rPr>
          <w:rFonts w:cstheme="minorHAnsi"/>
        </w:rPr>
      </w:pPr>
    </w:p>
    <w:p w14:paraId="3137C5B0" w14:textId="77777777" w:rsidR="000F4528" w:rsidRDefault="000F4528"/>
    <w:sectPr w:rsidR="000F4528" w:rsidSect="00496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44"/>
    <w:rsid w:val="000F4528"/>
    <w:rsid w:val="00496144"/>
    <w:rsid w:val="007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BA3"/>
  <w15:chartTrackingRefBased/>
  <w15:docId w15:val="{34BDBFBF-39BB-4A9A-A5E8-33A3E90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1308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2</cp:revision>
  <dcterms:created xsi:type="dcterms:W3CDTF">2021-10-05T12:18:00Z</dcterms:created>
  <dcterms:modified xsi:type="dcterms:W3CDTF">2021-10-05T12:24:00Z</dcterms:modified>
</cp:coreProperties>
</file>